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5FB2" w:rsidRDefault="00240B15">
      <w:pPr>
        <w:pStyle w:val="normal0"/>
        <w:widowControl w:val="0"/>
        <w:jc w:val="center"/>
      </w:pPr>
      <w:r>
        <w:rPr>
          <w:rFonts w:ascii="Istok Web" w:eastAsia="Istok Web" w:hAnsi="Istok Web" w:cs="Istok Web"/>
          <w:b/>
          <w:sz w:val="40"/>
        </w:rPr>
        <w:t>345 Lewis &amp; Clark Field Study 2015</w:t>
      </w:r>
      <w:bookmarkStart w:id="0" w:name="_GoBack"/>
      <w:bookmarkEnd w:id="0"/>
    </w:p>
    <w:p w:rsidR="00795FB2" w:rsidRDefault="00795FB2">
      <w:pPr>
        <w:pStyle w:val="normal0"/>
        <w:widowControl w:val="0"/>
      </w:pPr>
    </w:p>
    <w:p w:rsidR="00795FB2" w:rsidRDefault="00240B15">
      <w:pPr>
        <w:pStyle w:val="normal0"/>
        <w:widowControl w:val="0"/>
        <w:jc w:val="center"/>
      </w:pPr>
      <w:r>
        <w:rPr>
          <w:rFonts w:ascii="Istok Web" w:eastAsia="Istok Web" w:hAnsi="Istok Web" w:cs="Istok Web"/>
          <w:b/>
          <w:sz w:val="36"/>
        </w:rPr>
        <w:t>Permission to Share Medical Forms With Chaperones</w:t>
      </w:r>
    </w:p>
    <w:p w:rsidR="00795FB2" w:rsidRDefault="00795FB2">
      <w:pPr>
        <w:pStyle w:val="normal0"/>
        <w:widowControl w:val="0"/>
      </w:pP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  <w:sz w:val="24"/>
        </w:rPr>
        <w:t>I hereby give my permission to have my child’s medical forms found in the permissions packet for the Field Study to be shared with medically licensed parent chaperones.</w:t>
      </w:r>
    </w:p>
    <w:p w:rsidR="00795FB2" w:rsidRDefault="00795FB2">
      <w:pPr>
        <w:pStyle w:val="normal0"/>
        <w:widowControl w:val="0"/>
      </w:pP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  <w:sz w:val="24"/>
        </w:rPr>
        <w:t>I understand that these chaperones might be called upon to dispense my child’s medication in cases where teachers are not available.</w:t>
      </w: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  <w:sz w:val="24"/>
        </w:rPr>
        <w:t>_________________________________</w:t>
      </w: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  <w:sz w:val="24"/>
        </w:rPr>
        <w:t xml:space="preserve">My child’s name </w:t>
      </w: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  <w:sz w:val="24"/>
        </w:rPr>
        <w:t>___________________________________________________________</w:t>
      </w: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  <w:sz w:val="24"/>
        </w:rPr>
        <w:t xml:space="preserve">Parent </w:t>
      </w:r>
      <w:r>
        <w:rPr>
          <w:rFonts w:ascii="Istok Web" w:eastAsia="Istok Web" w:hAnsi="Istok Web" w:cs="Istok Web"/>
          <w:sz w:val="24"/>
        </w:rPr>
        <w:t>Signature</w:t>
      </w:r>
      <w:r>
        <w:rPr>
          <w:rFonts w:ascii="Istok Web" w:eastAsia="Istok Web" w:hAnsi="Istok Web" w:cs="Istok Web"/>
          <w:sz w:val="24"/>
        </w:rPr>
        <w:tab/>
      </w:r>
      <w:r>
        <w:rPr>
          <w:rFonts w:ascii="Istok Web" w:eastAsia="Istok Web" w:hAnsi="Istok Web" w:cs="Istok Web"/>
          <w:sz w:val="24"/>
        </w:rPr>
        <w:tab/>
      </w:r>
      <w:r>
        <w:rPr>
          <w:rFonts w:ascii="Istok Web" w:eastAsia="Istok Web" w:hAnsi="Istok Web" w:cs="Istok Web"/>
          <w:sz w:val="24"/>
        </w:rPr>
        <w:tab/>
      </w:r>
      <w:r>
        <w:rPr>
          <w:rFonts w:ascii="Istok Web" w:eastAsia="Istok Web" w:hAnsi="Istok Web" w:cs="Istok Web"/>
          <w:sz w:val="24"/>
        </w:rPr>
        <w:tab/>
      </w:r>
      <w:r>
        <w:rPr>
          <w:rFonts w:ascii="Istok Web" w:eastAsia="Istok Web" w:hAnsi="Istok Web" w:cs="Istok Web"/>
          <w:sz w:val="24"/>
        </w:rPr>
        <w:tab/>
      </w:r>
      <w:r>
        <w:rPr>
          <w:rFonts w:ascii="Istok Web" w:eastAsia="Istok Web" w:hAnsi="Istok Web" w:cs="Istok Web"/>
          <w:sz w:val="24"/>
        </w:rPr>
        <w:tab/>
        <w:t>Date</w:t>
      </w: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  <w:sz w:val="24"/>
        </w:rPr>
        <w:t>_________________________________</w:t>
      </w: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  <w:sz w:val="24"/>
        </w:rPr>
        <w:t>Print Name</w:t>
      </w: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  <w:widowControl w:val="0"/>
      </w:pPr>
    </w:p>
    <w:p w:rsidR="00795FB2" w:rsidRDefault="00240B15">
      <w:pPr>
        <w:pStyle w:val="normal0"/>
        <w:widowControl w:val="0"/>
      </w:pPr>
      <w:r>
        <w:rPr>
          <w:rFonts w:ascii="Istok Web" w:eastAsia="Istok Web" w:hAnsi="Istok Web" w:cs="Istok Web"/>
        </w:rPr>
        <w:t>*NOTE:  The district required medication permission form was sent home on a back-to-back sheet with the above release copied on the second side. The district form can be obtained in the office.</w:t>
      </w:r>
    </w:p>
    <w:p w:rsidR="00795FB2" w:rsidRDefault="00795FB2">
      <w:pPr>
        <w:pStyle w:val="normal0"/>
        <w:widowControl w:val="0"/>
      </w:pPr>
    </w:p>
    <w:p w:rsidR="00795FB2" w:rsidRDefault="00795FB2">
      <w:pPr>
        <w:pStyle w:val="normal0"/>
      </w:pPr>
    </w:p>
    <w:sectPr w:rsidR="00795F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stok Web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5FB2"/>
    <w:rsid w:val="00240B15"/>
    <w:rsid w:val="007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GRAK</cp:lastModifiedBy>
  <cp:revision>2</cp:revision>
  <dcterms:created xsi:type="dcterms:W3CDTF">2015-04-20T03:14:00Z</dcterms:created>
  <dcterms:modified xsi:type="dcterms:W3CDTF">2015-04-20T03:14:00Z</dcterms:modified>
</cp:coreProperties>
</file>